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0388769db041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TRYGVE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Melandsjø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Melandsjø,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TRYGVE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2c888b336b4b42"/>
      <w:footerReference xmlns:r="http://schemas.openxmlformats.org/officeDocument/2006/relationships" w:type="default" r:id="R601f0a8e2a6c4d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TRYGVE INVESTMENT AS   ·   Org.nr 916 753 063   ·   Barmanfjorden   ·   7250 MELANDSJØ   ·   jan-trygve@kjolso.no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TRYGVE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2c888b336b4b42" /><Relationship Type="http://schemas.openxmlformats.org/officeDocument/2006/relationships/footer" Target="/word/footer1.xml" Id="R601f0a8e2a6c4d9f" /></Relationships>
</file>