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14ed6cdf2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c6784621454b90"/>
      <w:footerReference xmlns:r="http://schemas.openxmlformats.org/officeDocument/2006/relationships" w:type="default" r:id="R1552062ba3dc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FORTUN AS   ·   Org.nr 916 753 721   ·   Bergveien 14   ·   9360 BARDU   ·   nils.bjornsund@gmail.com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6784621454b90" /><Relationship Type="http://schemas.openxmlformats.org/officeDocument/2006/relationships/footer" Target="/word/footer1.xml" Id="R1552062ba3dc4622" /></Relationships>
</file>