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96f5655f404b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TITLESTAD &amp; HAUGER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TITLESTAD &amp; HAUGER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80a961e08d6466f"/>
      <w:footerReference xmlns:r="http://schemas.openxmlformats.org/officeDocument/2006/relationships" w:type="default" r:id="R896a1d8f5faf4c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TITLESTAD &amp; HAUGER AS   ·   Org.nr 916 770 049   ·   Strandveien 50   ·   1366 LYSAKER   ·   Tlf. 22 55 83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TITLESTAD &amp; HAUGER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0a961e08d6466f" /><Relationship Type="http://schemas.openxmlformats.org/officeDocument/2006/relationships/footer" Target="/word/footer1.xml" Id="R896a1d8f5faf4c59" /></Relationships>
</file>