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95f51b660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ca4e1150e3164511"/>
      <w:footerReference xmlns:r="http://schemas.openxmlformats.org/officeDocument/2006/relationships" w:type="default" r:id="R9670d004372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e1150e3164511" /><Relationship Type="http://schemas.openxmlformats.org/officeDocument/2006/relationships/footer" Target="/word/footer1.xml" Id="R9670d004372c421b" /></Relationships>
</file>