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da533fac2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6514571b2148cf"/>
      <w:footerReference xmlns:r="http://schemas.openxmlformats.org/officeDocument/2006/relationships" w:type="default" r:id="R5d52e9de58ae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FOKI AS   ·   Org.nr 916 891 601   ·   Østmarkveien 4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514571b2148cf" /><Relationship Type="http://schemas.openxmlformats.org/officeDocument/2006/relationships/footer" Target="/word/footer1.xml" Id="R5d52e9de58ae4b62" /></Relationships>
</file>