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be891f5c0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7fcf12d7e4e4f"/>
      <w:footerReference xmlns:r="http://schemas.openxmlformats.org/officeDocument/2006/relationships" w:type="default" r:id="R4500222bb0e1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fcf12d7e4e4f" /><Relationship Type="http://schemas.openxmlformats.org/officeDocument/2006/relationships/footer" Target="/word/footer1.xml" Id="R4500222bb0e14b81" /></Relationships>
</file>