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383cbf3d2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c537c39275434b38"/>
      <w:footerReference xmlns:r="http://schemas.openxmlformats.org/officeDocument/2006/relationships" w:type="default" r:id="Rab0800640dcb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c39275434b38" /><Relationship Type="http://schemas.openxmlformats.org/officeDocument/2006/relationships/footer" Target="/word/footer1.xml" Id="Rab0800640dcb4912" /></Relationships>
</file>