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9eef974c1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PIZZ SUSHI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PIZZ SUSHI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d2feed1bd4638"/>
      <w:footerReference xmlns:r="http://schemas.openxmlformats.org/officeDocument/2006/relationships" w:type="default" r:id="R9dda35ce1900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PIZZ SUSHI AS   ·   Org.nr 917 016 313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PIZZ SUSHI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d2feed1bd4638" /><Relationship Type="http://schemas.openxmlformats.org/officeDocument/2006/relationships/footer" Target="/word/footer1.xml" Id="R9dda35ce1900474b" /></Relationships>
</file>