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96e4d784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1ea51b0f50d940ea"/>
      <w:footerReference xmlns:r="http://schemas.openxmlformats.org/officeDocument/2006/relationships" w:type="default" r:id="R671b3c330c76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51b0f50d940ea" /><Relationship Type="http://schemas.openxmlformats.org/officeDocument/2006/relationships/footer" Target="/word/footer1.xml" Id="R671b3c330c7645ab" /></Relationships>
</file>