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1bf9e5a47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SUPERKIDZ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SUPERKIDZ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e8dbc0ef245b7"/>
      <w:footerReference xmlns:r="http://schemas.openxmlformats.org/officeDocument/2006/relationships" w:type="default" r:id="R45ebc1057312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SUPERKIDZ AS   ·   Org.nr 917 090 513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SUPERKIDZ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e8dbc0ef245b7" /><Relationship Type="http://schemas.openxmlformats.org/officeDocument/2006/relationships/footer" Target="/word/footer1.xml" Id="R45ebc10573124121" /></Relationships>
</file>