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8bac848a9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339efc52f1f14fd4"/>
      <w:footerReference xmlns:r="http://schemas.openxmlformats.org/officeDocument/2006/relationships" w:type="default" r:id="Refd54dd602de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efc52f1f14fd4" /><Relationship Type="http://schemas.openxmlformats.org/officeDocument/2006/relationships/footer" Target="/word/footer1.xml" Id="Refd54dd602de4b57" /></Relationships>
</file>