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e5d9295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SNØRYDDING DRIFT AS</w:t>
      </w:r>
    </w:p>
    <w:sectPr>
      <w:headerReference xmlns:r="http://schemas.openxmlformats.org/officeDocument/2006/relationships" w:type="default" r:id="Rd80f1b9ffdd546b7"/>
      <w:footerReference xmlns:r="http://schemas.openxmlformats.org/officeDocument/2006/relationships" w:type="default" r:id="R13a12d02661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SNØRYDDING DRIFT AS   ·   Org.nr 917 181 063   ·   Mørchs bakke 10B   ·   4839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SNØRYDDING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f1b9ffdd546b7" /><Relationship Type="http://schemas.openxmlformats.org/officeDocument/2006/relationships/footer" Target="/word/footer1.xml" Id="R13a12d0266134268" /></Relationships>
</file>