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46a683b27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3246efd2a798431d"/>
      <w:footerReference xmlns:r="http://schemas.openxmlformats.org/officeDocument/2006/relationships" w:type="default" r:id="Rbbcbe83f4c13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6efd2a798431d" /><Relationship Type="http://schemas.openxmlformats.org/officeDocument/2006/relationships/footer" Target="/word/footer1.xml" Id="Rbbcbe83f4c134d17" /></Relationships>
</file>