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8c3d9fb29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JOHANSEN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JOHANSEN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9e602e5f84936"/>
      <w:footerReference xmlns:r="http://schemas.openxmlformats.org/officeDocument/2006/relationships" w:type="default" r:id="R3d9317b6f48d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JOHANSEN EIENDOM AS   ·   Org.nr 917 200 084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JOHANSEN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9e602e5f84936" /><Relationship Type="http://schemas.openxmlformats.org/officeDocument/2006/relationships/footer" Target="/word/footer1.xml" Id="R3d9317b6f48d4df8" /></Relationships>
</file>