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e6dfcef194e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OPPONENS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7a6dc6434dee474a"/>
      <w:footerReference xmlns:r="http://schemas.openxmlformats.org/officeDocument/2006/relationships" w:type="default" r:id="Re49c7af579ac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dc6434dee474a" /><Relationship Type="http://schemas.openxmlformats.org/officeDocument/2006/relationships/footer" Target="/word/footer1.xml" Id="Re49c7af579ac4e6b" /></Relationships>
</file>