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9831748cc4b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400187da8da646ec"/>
      <w:footerReference xmlns:r="http://schemas.openxmlformats.org/officeDocument/2006/relationships" w:type="default" r:id="R159d2c00240a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187da8da646ec" /><Relationship Type="http://schemas.openxmlformats.org/officeDocument/2006/relationships/footer" Target="/word/footer1.xml" Id="R159d2c00240a4d0e" /></Relationships>
</file>