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f3d4ed1a7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ELEKTRIKER 1 ALTA AS</w:t>
      </w:r>
    </w:p>
    <w:sectPr>
      <w:headerReference xmlns:r="http://schemas.openxmlformats.org/officeDocument/2006/relationships" w:type="default" r:id="Rb91873564fd94685"/>
      <w:footerReference xmlns:r="http://schemas.openxmlformats.org/officeDocument/2006/relationships" w:type="default" r:id="Rb6a140330d91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 1 ALTA AS   ·   Org.nr 917 314 721   ·   Vepsveien 2   ·   9514 ALTA   ·   post@thdrift.no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 1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873564fd94685" /><Relationship Type="http://schemas.openxmlformats.org/officeDocument/2006/relationships/footer" Target="/word/footer1.xml" Id="Rb6a140330d914f54" /></Relationships>
</file>