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f174e8c6cf42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ARCTIC TRAVEL &amp; LEISURE AS, org.nr 917 320 055,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TRAVEL &amp; LEISURE AS</w:t>
      </w:r>
    </w:p>
    <w:sectPr>
      <w:headerReference xmlns:r="http://schemas.openxmlformats.org/officeDocument/2006/relationships" w:type="default" r:id="Ra0fdd620bea94ac7"/>
      <w:footerReference xmlns:r="http://schemas.openxmlformats.org/officeDocument/2006/relationships" w:type="default" r:id="R731863329b2f43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TRAVEL &amp; LEISURE AS   ·   Org.nr 917 320 055   ·   Kirkegata 1   ·   9008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TRAVEL &amp; LEISURE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fdd620bea94ac7" /><Relationship Type="http://schemas.openxmlformats.org/officeDocument/2006/relationships/footer" Target="/word/footer1.xml" Id="R731863329b2f435e" /></Relationships>
</file>