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a01cbac6d47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ØSTFOLD ETATBYGG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ØSTFOLD ETATBYGG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340a3aadab4430"/>
      <w:footerReference xmlns:r="http://schemas.openxmlformats.org/officeDocument/2006/relationships" w:type="default" r:id="R6fa1e3b74e89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ETATBYGG AS   ·   Org.nr 917 320 519   ·   c/o Clarksons Platou Property Mgt, Munkedamsveien 62C   ·   0270 OSLO   ·   Tlf. 23 11 20 00   ·   property.oslo@clarksons.com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ETATBYGG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40a3aadab4430" /><Relationship Type="http://schemas.openxmlformats.org/officeDocument/2006/relationships/footer" Target="/word/footer1.xml" Id="R6fa1e3b74e89484f" /></Relationships>
</file>