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c0ec9527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9fd9695dab084e36"/>
      <w:footerReference xmlns:r="http://schemas.openxmlformats.org/officeDocument/2006/relationships" w:type="default" r:id="Re950efe3980d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9695dab084e36" /><Relationship Type="http://schemas.openxmlformats.org/officeDocument/2006/relationships/footer" Target="/word/footer1.xml" Id="Re950efe3980d48c0" /></Relationships>
</file>