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b821bb9ac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WESTMOOR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WESTMOOR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ac32a171d24189"/>
      <w:footerReference xmlns:r="http://schemas.openxmlformats.org/officeDocument/2006/relationships" w:type="default" r:id="R591c01ab7bf9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c32a171d24189" /><Relationship Type="http://schemas.openxmlformats.org/officeDocument/2006/relationships/footer" Target="/word/footer1.xml" Id="R591c01ab7bf9470c" /></Relationships>
</file>