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592047228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FARMAND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FARMAND AS</w:t>
      </w:r>
    </w:p>
    <w:sectPr>
      <w:headerReference xmlns:r="http://schemas.openxmlformats.org/officeDocument/2006/relationships" w:type="default" r:id="Rf736d53a79a34888"/>
      <w:footerReference xmlns:r="http://schemas.openxmlformats.org/officeDocument/2006/relationships" w:type="default" r:id="Rf0faf562c5af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FARMAND AS   ·   Org.nr 917 384 754   ·   c/o Arve Stølann Angell, Skøyenveien 57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FARMAND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6d53a79a34888" /><Relationship Type="http://schemas.openxmlformats.org/officeDocument/2006/relationships/footer" Target="/word/footer1.xml" Id="Rf0faf562c5af4220" /></Relationships>
</file>