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6119a31b3e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STALLBAKKEN HOLDING AS</w:t>
      </w:r>
    </w:p>
    <w:sectPr>
      <w:headerReference xmlns:r="http://schemas.openxmlformats.org/officeDocument/2006/relationships" w:type="default" r:id="R3dd24c65e89e4e57"/>
      <w:footerReference xmlns:r="http://schemas.openxmlformats.org/officeDocument/2006/relationships" w:type="default" r:id="R6da219eba515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STALLBAKKEN HOLDING AS   ·   Org.nr 917 426 937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STALLBAKKEN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d24c65e89e4e57" /><Relationship Type="http://schemas.openxmlformats.org/officeDocument/2006/relationships/footer" Target="/word/footer1.xml" Id="R6da219eba5154be9" /></Relationships>
</file>