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ad681a7c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9e99ee5b2b614f84"/>
      <w:footerReference xmlns:r="http://schemas.openxmlformats.org/officeDocument/2006/relationships" w:type="default" r:id="R51bdab8b8787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ee5b2b614f84" /><Relationship Type="http://schemas.openxmlformats.org/officeDocument/2006/relationships/footer" Target="/word/footer1.xml" Id="R51bdab8b87874e31" /></Relationships>
</file>