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ec7142a7a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SRC-STILLAS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SRC-STILLAS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7bbfee1cb4759"/>
      <w:footerReference xmlns:r="http://schemas.openxmlformats.org/officeDocument/2006/relationships" w:type="default" r:id="R965fc4642649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SRC-STILLAS AS   ·   Org.nr 917 469 075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SRC-STILLAS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7bbfee1cb4759" /><Relationship Type="http://schemas.openxmlformats.org/officeDocument/2006/relationships/footer" Target="/word/footer1.xml" Id="R965fc46426494055" /></Relationships>
</file>