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12fd9ac60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IN-BO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IN-BO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4da8cea7e4a2b"/>
      <w:footerReference xmlns:r="http://schemas.openxmlformats.org/officeDocument/2006/relationships" w:type="default" r:id="R9b954b137b09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IN-BO AS   ·   Org.nr 917 475 482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4da8cea7e4a2b" /><Relationship Type="http://schemas.openxmlformats.org/officeDocument/2006/relationships/footer" Target="/word/footer1.xml" Id="R9b954b137b094052" /></Relationships>
</file>