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2193dc70f42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STEINODDEN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1 AS</w:t>
      </w:r>
    </w:p>
    <w:sectPr>
      <w:headerReference xmlns:r="http://schemas.openxmlformats.org/officeDocument/2006/relationships" w:type="default" r:id="R3beff34f2a2f4f8b"/>
      <w:footerReference xmlns:r="http://schemas.openxmlformats.org/officeDocument/2006/relationships" w:type="default" r:id="Rf00fff1f300f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1 AS   ·   Org.nr 917 487 405   ·   Nonsteinbakken 24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ff34f2a2f4f8b" /><Relationship Type="http://schemas.openxmlformats.org/officeDocument/2006/relationships/footer" Target="/word/footer1.xml" Id="Rf00fff1f300f4623" /></Relationships>
</file>