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3e68e0a28247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SONIC TITAN AS</w:t>
      </w:r>
    </w:p>
    <w:sectPr>
      <w:headerReference xmlns:r="http://schemas.openxmlformats.org/officeDocument/2006/relationships" w:type="default" r:id="Ra003f89663f64574"/>
      <w:footerReference xmlns:r="http://schemas.openxmlformats.org/officeDocument/2006/relationships" w:type="default" r:id="R278c612ad1144d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SONIC TITAN AS   ·   Org.nr 917 499 926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SONIC TITAN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03f89663f64574" /><Relationship Type="http://schemas.openxmlformats.org/officeDocument/2006/relationships/footer" Target="/word/footer1.xml" Id="R278c612ad1144d84" /></Relationships>
</file>