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7b5f1a6ae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86afe6f2541fc"/>
      <w:footerReference xmlns:r="http://schemas.openxmlformats.org/officeDocument/2006/relationships" w:type="default" r:id="R57f618209304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NORDAC AS   ·   Org.nr 917 502 811   ·   Rødbekkveien 4A   ·   1389 HEGGEDAL   ·   Tlf. 67 20 45 00   ·   nordac@online.no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86afe6f2541fc" /><Relationship Type="http://schemas.openxmlformats.org/officeDocument/2006/relationships/footer" Target="/word/footer1.xml" Id="R57f6182093044413" /></Relationships>
</file>