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64787f516d4a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HYDRO ALUMINIUM AS</w:t>
      </w:r>
    </w:p>
    <w:sectPr>
      <w:headerReference xmlns:r="http://schemas.openxmlformats.org/officeDocument/2006/relationships" w:type="default" r:id="R1ce9dd63df634efc"/>
      <w:footerReference xmlns:r="http://schemas.openxmlformats.org/officeDocument/2006/relationships" w:type="default" r:id="Rb4d7065e12b848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HYDRO ALUMINIUM AS   ·   Org.nr 917 537 534   ·   Drammensveien 264   ·   0283 OSLO   ·   Tlf. 22 53 81 00   ·   hydro.energi@hydro.com   ·   www.hydro.com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HYDRO ALUMINIUM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e9dd63df634efc" /><Relationship Type="http://schemas.openxmlformats.org/officeDocument/2006/relationships/footer" Target="/word/footer1.xml" Id="Rb4d7065e12b8483e" /></Relationships>
</file>