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fcbb9626c144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KOLLE KOMMUNIKASJON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KOLLE KOMMUNIKASJON AS</w:t>
      </w:r>
    </w:p>
    <w:sectPr>
      <w:headerReference xmlns:r="http://schemas.openxmlformats.org/officeDocument/2006/relationships" w:type="default" r:id="R3ef9d3d06f2c411a"/>
      <w:footerReference xmlns:r="http://schemas.openxmlformats.org/officeDocument/2006/relationships" w:type="default" r:id="Rf65e9f3f7846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KOLLE KOMMUNIKASJON AS   ·   Org.nr 917 543 992   ·   Hovinveien 7A   ·   0576 OSLO   ·   lj@lenejohansen.com   ·   93823663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KOLLE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9d3d06f2c411a" /><Relationship Type="http://schemas.openxmlformats.org/officeDocument/2006/relationships/footer" Target="/word/footer1.xml" Id="Rf65e9f3f78464907" /></Relationships>
</file>