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194a0e638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5e272fc75adb466a"/>
      <w:footerReference xmlns:r="http://schemas.openxmlformats.org/officeDocument/2006/relationships" w:type="default" r:id="R0ba9074baf12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72fc75adb466a" /><Relationship Type="http://schemas.openxmlformats.org/officeDocument/2006/relationships/footer" Target="/word/footer1.xml" Id="R0ba9074baf124042" /></Relationships>
</file>