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e5b30623445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KOLLE KOMMUNIKASJON AS</w:t>
      </w:r>
    </w:p>
    <w:sectPr>
      <w:headerReference xmlns:r="http://schemas.openxmlformats.org/officeDocument/2006/relationships" w:type="default" r:id="Rf0587945d6df49a0"/>
      <w:footerReference xmlns:r="http://schemas.openxmlformats.org/officeDocument/2006/relationships" w:type="default" r:id="R43797e305c99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 KOMMUNIKASJON AS   ·   Org.nr 917 543 992   ·   Hovinveien 7A   ·   0576 OSLO   ·   lj@lenejohansen.com   ·   93823663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 KOMMUNIKASJON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87945d6df49a0" /><Relationship Type="http://schemas.openxmlformats.org/officeDocument/2006/relationships/footer" Target="/word/footer1.xml" Id="R43797e305c99414b" /></Relationships>
</file>