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fe9b70b3341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BILTEKNIKK MYSEN AS</w:t>
      </w:r>
    </w:p>
    <w:sectPr>
      <w:headerReference xmlns:r="http://schemas.openxmlformats.org/officeDocument/2006/relationships" w:type="default" r:id="R6a4b7456aafd4d97"/>
      <w:footerReference xmlns:r="http://schemas.openxmlformats.org/officeDocument/2006/relationships" w:type="default" r:id="R6c7517eb6dc0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BILTEKNIKK MYSEN AS   ·   Org.nr 917 548 021   ·   Smedgata 32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BILTEKNIKK MYSEN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b7456aafd4d97" /><Relationship Type="http://schemas.openxmlformats.org/officeDocument/2006/relationships/footer" Target="/word/footer1.xml" Id="R6c7517eb6dc04fef" /></Relationships>
</file>