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1a5cb50f4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GEORG KVERNELAND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GEORG KVERNELAND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258965df324210"/>
      <w:footerReference xmlns:r="http://schemas.openxmlformats.org/officeDocument/2006/relationships" w:type="default" r:id="R7c1f68546c19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GEORG KVERNELAND AS   ·   Org.nr 917 571 007   ·   Luramyrveien 40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GEORG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58965df324210" /><Relationship Type="http://schemas.openxmlformats.org/officeDocument/2006/relationships/footer" Target="/word/footer1.xml" Id="R7c1f68546c194a60" /></Relationships>
</file>