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8f32f65316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KLUBB BYSTRANDA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012fadf950f54573"/>
      <w:footerReference xmlns:r="http://schemas.openxmlformats.org/officeDocument/2006/relationships" w:type="default" r:id="R618372214a03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2fadf950f54573" /><Relationship Type="http://schemas.openxmlformats.org/officeDocument/2006/relationships/footer" Target="/word/footer1.xml" Id="R618372214a034b88" /></Relationships>
</file>