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e536fc28e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215439767402e"/>
      <w:footerReference xmlns:r="http://schemas.openxmlformats.org/officeDocument/2006/relationships" w:type="default" r:id="R995e8f5e8a0b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EIENDOM AS   ·   Org.nr 917 610 312   ·   Øystein Møylas veg 7A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215439767402e" /><Relationship Type="http://schemas.openxmlformats.org/officeDocument/2006/relationships/footer" Target="/word/footer1.xml" Id="R995e8f5e8a0b4d05" /></Relationships>
</file>