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ae98334d342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CRANE NORWAY GROUP AS</w:t>
      </w:r>
    </w:p>
    <w:sectPr>
      <w:headerReference xmlns:r="http://schemas.openxmlformats.org/officeDocument/2006/relationships" w:type="default" r:id="R3f6df8b4f2ad4a8a"/>
      <w:footerReference xmlns:r="http://schemas.openxmlformats.org/officeDocument/2006/relationships" w:type="default" r:id="Ra12873128e42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CRANE NORWAY GROUP AS   ·   Org.nr 917 638 381   ·   Sandnesveien 114   ·   4312 SANDNES   ·   Tlf. 51 44 41 00   ·   cranenorway.com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CRANE NORWAY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6df8b4f2ad4a8a" /><Relationship Type="http://schemas.openxmlformats.org/officeDocument/2006/relationships/footer" Target="/word/footer1.xml" Id="Ra12873128e4241f9" /></Relationships>
</file>