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0549027b7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9ea75b68a413c"/>
      <w:footerReference xmlns:r="http://schemas.openxmlformats.org/officeDocument/2006/relationships" w:type="default" r:id="R062632ce0809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9ea75b68a413c" /><Relationship Type="http://schemas.openxmlformats.org/officeDocument/2006/relationships/footer" Target="/word/footer1.xml" Id="R062632ce080940eb" /></Relationships>
</file>