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dfc0b13d5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OSLO AS</w:t>
      </w:r>
    </w:p>
    <w:sectPr>
      <w:headerReference xmlns:r="http://schemas.openxmlformats.org/officeDocument/2006/relationships" w:type="default" r:id="Rbf827c9299c34171"/>
      <w:footerReference xmlns:r="http://schemas.openxmlformats.org/officeDocument/2006/relationships" w:type="default" r:id="Re0100a1cc314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OSLO AS   ·   Org.nr 917 669 716   ·   Ulvedalsvegen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7c9299c34171" /><Relationship Type="http://schemas.openxmlformats.org/officeDocument/2006/relationships/footer" Target="/word/footer1.xml" Id="Re0100a1cc314488e" /></Relationships>
</file>