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7b4ba94c1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ØVERLI AS</w:t>
      </w:r>
    </w:p>
    <w:sectPr>
      <w:headerReference xmlns:r="http://schemas.openxmlformats.org/officeDocument/2006/relationships" w:type="default" r:id="R1d9b30e11f7f4505"/>
      <w:footerReference xmlns:r="http://schemas.openxmlformats.org/officeDocument/2006/relationships" w:type="default" r:id="R66e91ad36078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ØVERLI AS   ·   Org.nr 917 680 329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ØVERLI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b30e11f7f4505" /><Relationship Type="http://schemas.openxmlformats.org/officeDocument/2006/relationships/footer" Target="/word/footer1.xml" Id="R66e91ad360784cc2" /></Relationships>
</file>