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7b19191404c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SACALOBRA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SACALOBRA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719a2ddd54cab"/>
      <w:footerReference xmlns:r="http://schemas.openxmlformats.org/officeDocument/2006/relationships" w:type="default" r:id="Rb53d527fa267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SACALOBRA INVEST AS   ·   Org.nr 917 734 429   ·   Myråkerbakken 9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SACALOBRA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719a2ddd54cab" /><Relationship Type="http://schemas.openxmlformats.org/officeDocument/2006/relationships/footer" Target="/word/footer1.xml" Id="Rb53d527fa2674a9b" /></Relationships>
</file>