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35dea7d20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PER-CHRISTIAN SANDAA VAAGE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PER-CHRISTIAN SANDAA VAAGE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2a91dee884f5d"/>
      <w:footerReference xmlns:r="http://schemas.openxmlformats.org/officeDocument/2006/relationships" w:type="default" r:id="Rb00e30391ae4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PER-CHRISTIAN SANDAA VAAGE AS   ·   Org.nr 917 761 817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PER-CHRISTIAN SANDAA VAAGE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2a91dee884f5d" /><Relationship Type="http://schemas.openxmlformats.org/officeDocument/2006/relationships/footer" Target="/word/footer1.xml" Id="Rb00e30391ae44a2b" /></Relationships>
</file>