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874ae8b4c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d0fd2d437b4b87"/>
      <w:footerReference xmlns:r="http://schemas.openxmlformats.org/officeDocument/2006/relationships" w:type="default" r:id="R2c5f7a86b91d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0fd2d437b4b87" /><Relationship Type="http://schemas.openxmlformats.org/officeDocument/2006/relationships/footer" Target="/word/footer1.xml" Id="R2c5f7a86b91d4708" /></Relationships>
</file>