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f7ca7d315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PETTER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PETTER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2c6f1639c4461"/>
      <w:footerReference xmlns:r="http://schemas.openxmlformats.org/officeDocument/2006/relationships" w:type="default" r:id="R25c8fc90ac97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PETTER INVEST AS   ·   Org.nr 917 798 656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PETTER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2c6f1639c4461" /><Relationship Type="http://schemas.openxmlformats.org/officeDocument/2006/relationships/footer" Target="/word/footer1.xml" Id="R25c8fc90ac974b0e" /></Relationships>
</file>