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30c908a82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6694bcce2bfe47bb"/>
      <w:footerReference xmlns:r="http://schemas.openxmlformats.org/officeDocument/2006/relationships" w:type="default" r:id="R771743ba2f8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bcce2bfe47bb" /><Relationship Type="http://schemas.openxmlformats.org/officeDocument/2006/relationships/footer" Target="/word/footer1.xml" Id="R771743ba2f8346d6" /></Relationships>
</file>