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efeba915c8414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BID MANAGEMENT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BID MANAGEMENT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dc87ef91cdd433c"/>
      <w:footerReference xmlns:r="http://schemas.openxmlformats.org/officeDocument/2006/relationships" w:type="default" r:id="R3b80fbeac2f448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BID MANAGEMENT AS   ·   Org.nr 917 812 985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BID MANAGEMENT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dc87ef91cdd433c" /><Relationship Type="http://schemas.openxmlformats.org/officeDocument/2006/relationships/footer" Target="/word/footer1.xml" Id="R3b80fbeac2f448ad" /></Relationships>
</file>