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5915e8e75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HEMMINGSEN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2542d5f2715f4848"/>
      <w:footerReference xmlns:r="http://schemas.openxmlformats.org/officeDocument/2006/relationships" w:type="default" r:id="R34acc4e314de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HEMMINGSEN HOLDING AS   ·   Org.nr 917 814 708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HEMMINGSEN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2d5f2715f4848" /><Relationship Type="http://schemas.openxmlformats.org/officeDocument/2006/relationships/footer" Target="/word/footer1.xml" Id="R34acc4e314de496e" /></Relationships>
</file>