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ff9ea1f7fe4d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HEMMINGSEN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HEMMINGSEN HOLDING AS</w:t>
      </w:r>
    </w:p>
    <w:sectPr>
      <w:headerReference xmlns:r="http://schemas.openxmlformats.org/officeDocument/2006/relationships" w:type="default" r:id="R02a8992460174104"/>
      <w:footerReference xmlns:r="http://schemas.openxmlformats.org/officeDocument/2006/relationships" w:type="default" r:id="Rc72bbecccaf745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HEMMINGSEN HOLDING AS   ·   Org.nr 917 814 708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HEMMINGSEN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a8992460174104" /><Relationship Type="http://schemas.openxmlformats.org/officeDocument/2006/relationships/footer" Target="/word/footer1.xml" Id="Rc72bbecccaf74525" /></Relationships>
</file>