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c39afb4bb145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FAGERLIA HOLDING AS</w:t>
      </w:r>
    </w:p>
    <w:sectPr>
      <w:headerReference xmlns:r="http://schemas.openxmlformats.org/officeDocument/2006/relationships" w:type="default" r:id="R53b5a1d6c62c4acd"/>
      <w:footerReference xmlns:r="http://schemas.openxmlformats.org/officeDocument/2006/relationships" w:type="default" r:id="R631e4e3f3a8f47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FAGERLIA HOLDING AS   ·   Org.nr 917 815 909   ·   Ingvald Ludvigsens gate 21   ·   3027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FAGERLIA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b5a1d6c62c4acd" /><Relationship Type="http://schemas.openxmlformats.org/officeDocument/2006/relationships/footer" Target="/word/footer1.xml" Id="R631e4e3f3a8f47b9" /></Relationships>
</file>